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4C" w:rsidRPr="002E774C" w:rsidRDefault="002E774C" w:rsidP="002E774C">
      <w:pPr>
        <w:rPr>
          <w:b/>
          <w:bCs/>
          <w:sz w:val="36"/>
          <w:szCs w:val="36"/>
        </w:rPr>
      </w:pPr>
      <w:bookmarkStart w:id="0" w:name="_GoBack"/>
      <w:r w:rsidRPr="002E774C">
        <w:rPr>
          <w:b/>
          <w:bCs/>
          <w:sz w:val="36"/>
          <w:szCs w:val="36"/>
        </w:rPr>
        <w:t xml:space="preserve">FLAN AUX ABRICOTS </w:t>
      </w:r>
    </w:p>
    <w:bookmarkEnd w:id="0"/>
    <w:p w:rsidR="002E774C" w:rsidRPr="002E774C" w:rsidRDefault="002E774C" w:rsidP="002E774C">
      <w:r w:rsidRPr="002E774C">
        <w:drawing>
          <wp:inline distT="0" distB="0" distL="0" distR="0">
            <wp:extent cx="3810000" cy="1905000"/>
            <wp:effectExtent l="0" t="0" r="0" b="0"/>
            <wp:docPr id="1" name="Image 1" descr="http://ldqlzwc.preview.infomaniak.website/multimedia/images/img_traitees/2011/02/flans.abricots_simp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dqlzwc.preview.infomaniak.website/multimedia/images/img_traitees/2011/02/flans.abricots_simple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C" w:rsidRPr="002E774C" w:rsidRDefault="002E774C" w:rsidP="002E774C">
      <w:pPr>
        <w:rPr>
          <w:b/>
          <w:bCs/>
        </w:rPr>
      </w:pPr>
      <w:r w:rsidRPr="002E774C">
        <w:rPr>
          <w:b/>
          <w:bCs/>
        </w:rPr>
        <w:t>Ingrédients</w:t>
      </w:r>
    </w:p>
    <w:p w:rsidR="002E774C" w:rsidRPr="002E774C" w:rsidRDefault="002E774C" w:rsidP="002E774C">
      <w:r w:rsidRPr="002E774C">
        <w:rPr>
          <w:i/>
          <w:iCs/>
        </w:rPr>
        <w:t>Pour 8 personnes</w:t>
      </w:r>
    </w:p>
    <w:p w:rsidR="002E774C" w:rsidRDefault="002E774C" w:rsidP="00BB3703">
      <w:pPr>
        <w:numPr>
          <w:ilvl w:val="0"/>
          <w:numId w:val="1"/>
        </w:numPr>
      </w:pPr>
      <w:r w:rsidRPr="002E774C">
        <w:t>1 à 1.5 kg d’</w:t>
      </w:r>
      <w:r>
        <w:t>abricots</w:t>
      </w:r>
    </w:p>
    <w:p w:rsidR="002E774C" w:rsidRPr="002E774C" w:rsidRDefault="002E774C" w:rsidP="00BB3703">
      <w:pPr>
        <w:numPr>
          <w:ilvl w:val="0"/>
          <w:numId w:val="1"/>
        </w:numPr>
      </w:pPr>
      <w:r w:rsidRPr="002E774C">
        <w:t>100 g de sucre glace</w:t>
      </w:r>
    </w:p>
    <w:p w:rsidR="002E774C" w:rsidRPr="002E774C" w:rsidRDefault="002E774C" w:rsidP="002E774C">
      <w:pPr>
        <w:numPr>
          <w:ilvl w:val="0"/>
          <w:numId w:val="1"/>
        </w:numPr>
      </w:pPr>
      <w:r w:rsidRPr="002E774C">
        <w:t>4 œufs</w:t>
      </w:r>
    </w:p>
    <w:p w:rsidR="002E774C" w:rsidRPr="002E774C" w:rsidRDefault="002E774C" w:rsidP="002E774C">
      <w:pPr>
        <w:numPr>
          <w:ilvl w:val="0"/>
          <w:numId w:val="1"/>
        </w:numPr>
      </w:pPr>
      <w:r w:rsidRPr="002E774C">
        <w:t>5 dl de lait</w:t>
      </w:r>
    </w:p>
    <w:p w:rsidR="002E774C" w:rsidRPr="002E774C" w:rsidRDefault="002E774C" w:rsidP="002E774C">
      <w:pPr>
        <w:numPr>
          <w:ilvl w:val="0"/>
          <w:numId w:val="1"/>
        </w:numPr>
      </w:pPr>
      <w:r w:rsidRPr="002E774C">
        <w:t>2 cl d</w:t>
      </w:r>
      <w:r>
        <w:t>’eau de vie d’abricots</w:t>
      </w:r>
      <w:r w:rsidRPr="002E774C">
        <w:t xml:space="preserve"> </w:t>
      </w:r>
    </w:p>
    <w:p w:rsidR="002E774C" w:rsidRPr="002E774C" w:rsidRDefault="002E774C" w:rsidP="002E774C">
      <w:pPr>
        <w:numPr>
          <w:ilvl w:val="0"/>
          <w:numId w:val="1"/>
        </w:numPr>
      </w:pPr>
      <w:r w:rsidRPr="002E774C">
        <w:t>100 g de sucre</w:t>
      </w:r>
    </w:p>
    <w:p w:rsidR="002E774C" w:rsidRPr="002E774C" w:rsidRDefault="002E774C" w:rsidP="002E774C">
      <w:pPr>
        <w:rPr>
          <w:b/>
          <w:bCs/>
        </w:rPr>
      </w:pPr>
      <w:r w:rsidRPr="002E774C">
        <w:rPr>
          <w:b/>
          <w:bCs/>
        </w:rPr>
        <w:t>Préparation</w:t>
      </w:r>
    </w:p>
    <w:p w:rsidR="002E774C" w:rsidRPr="002E774C" w:rsidRDefault="002E774C" w:rsidP="002E774C">
      <w:pPr>
        <w:numPr>
          <w:ilvl w:val="0"/>
          <w:numId w:val="2"/>
        </w:numPr>
      </w:pPr>
      <w:r w:rsidRPr="002E774C">
        <w:t>Séparer les abricots en deux, retirer les noyaux.</w:t>
      </w:r>
    </w:p>
    <w:p w:rsidR="002E774C" w:rsidRPr="002E774C" w:rsidRDefault="002E774C" w:rsidP="002E774C">
      <w:pPr>
        <w:numPr>
          <w:ilvl w:val="0"/>
          <w:numId w:val="2"/>
        </w:numPr>
      </w:pPr>
      <w:r w:rsidRPr="002E774C">
        <w:t>Dans un plat à soufflé beurré, ranger une couche d'abricots avec la face bombée vers le bas.</w:t>
      </w:r>
    </w:p>
    <w:p w:rsidR="002E774C" w:rsidRPr="002E774C" w:rsidRDefault="002E774C" w:rsidP="002E774C">
      <w:pPr>
        <w:numPr>
          <w:ilvl w:val="0"/>
          <w:numId w:val="2"/>
        </w:numPr>
      </w:pPr>
      <w:r w:rsidRPr="002E774C">
        <w:t>Saupoudrer de sucre glace.</w:t>
      </w:r>
    </w:p>
    <w:p w:rsidR="002E774C" w:rsidRPr="002E774C" w:rsidRDefault="002E774C" w:rsidP="002E774C">
      <w:pPr>
        <w:numPr>
          <w:ilvl w:val="0"/>
          <w:numId w:val="2"/>
        </w:numPr>
      </w:pPr>
      <w:r w:rsidRPr="002E774C">
        <w:t>Ranger une deuxième couche d'abricots, saupoudrer de sucre glace et ainsi de suite jusqu'</w:t>
      </w:r>
      <w:r>
        <w:t>en haut</w:t>
      </w:r>
      <w:r w:rsidRPr="002E774C">
        <w:t xml:space="preserve"> du plat.</w:t>
      </w:r>
    </w:p>
    <w:p w:rsidR="002E774C" w:rsidRPr="002E774C" w:rsidRDefault="002E774C" w:rsidP="002E774C">
      <w:pPr>
        <w:numPr>
          <w:ilvl w:val="0"/>
          <w:numId w:val="2"/>
        </w:numPr>
      </w:pPr>
      <w:r w:rsidRPr="002E774C">
        <w:t>Battre les œufs avec l'abricotine. Sans cesser de battre, incorporer le lait préalablement chauffé et sucré.</w:t>
      </w:r>
    </w:p>
    <w:p w:rsidR="002E774C" w:rsidRPr="002E774C" w:rsidRDefault="002E774C" w:rsidP="002E774C">
      <w:pPr>
        <w:numPr>
          <w:ilvl w:val="0"/>
          <w:numId w:val="2"/>
        </w:numPr>
      </w:pPr>
      <w:r w:rsidRPr="002E774C">
        <w:t>Couler cet ensemble sur les abricots.</w:t>
      </w:r>
    </w:p>
    <w:p w:rsidR="002E774C" w:rsidRPr="002E774C" w:rsidRDefault="002E774C" w:rsidP="002E774C">
      <w:pPr>
        <w:numPr>
          <w:ilvl w:val="0"/>
          <w:numId w:val="2"/>
        </w:numPr>
      </w:pPr>
      <w:r w:rsidRPr="002E774C">
        <w:t>Cuire 30 à 40 minutes au four à feu très doux jusqu'à ce que la masse soit prise.</w:t>
      </w:r>
    </w:p>
    <w:p w:rsidR="002E774C" w:rsidRPr="002E774C" w:rsidRDefault="002E774C" w:rsidP="002E774C">
      <w:pPr>
        <w:numPr>
          <w:ilvl w:val="0"/>
          <w:numId w:val="2"/>
        </w:numPr>
      </w:pPr>
      <w:r w:rsidRPr="002E774C">
        <w:t>Laisser refroidir puis démouler.</w:t>
      </w:r>
    </w:p>
    <w:p w:rsidR="00D725C8" w:rsidRDefault="00D725C8"/>
    <w:sectPr w:rsidR="00D7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282B"/>
    <w:multiLevelType w:val="multilevel"/>
    <w:tmpl w:val="7548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62A69"/>
    <w:multiLevelType w:val="multilevel"/>
    <w:tmpl w:val="51E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4C"/>
    <w:rsid w:val="002E774C"/>
    <w:rsid w:val="00D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62B7"/>
  <w15:chartTrackingRefBased/>
  <w15:docId w15:val="{B3EEDAAF-77FF-43DF-82F9-7239DF70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77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lin</dc:creator>
  <cp:keywords/>
  <dc:description/>
  <cp:lastModifiedBy>frédéric lin</cp:lastModifiedBy>
  <cp:revision>1</cp:revision>
  <dcterms:created xsi:type="dcterms:W3CDTF">2018-08-13T13:52:00Z</dcterms:created>
  <dcterms:modified xsi:type="dcterms:W3CDTF">2018-08-13T13:54:00Z</dcterms:modified>
</cp:coreProperties>
</file>